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14" w:rsidRDefault="00317AD6" w:rsidP="00317AD6">
      <w:pPr>
        <w:pStyle w:val="3"/>
        <w:spacing w:before="0" w:after="0"/>
        <w:jc w:val="center"/>
        <w:rPr>
          <w:rFonts w:ascii="Times New Roman" w:hAnsi="Times New Roman"/>
          <w:color w:val="C00000"/>
          <w:sz w:val="32"/>
          <w:szCs w:val="32"/>
        </w:rPr>
      </w:pPr>
      <w:r w:rsidRPr="00E86E14">
        <w:rPr>
          <w:rFonts w:ascii="Times New Roman" w:hAnsi="Times New Roman"/>
          <w:color w:val="C00000"/>
          <w:sz w:val="32"/>
          <w:szCs w:val="32"/>
        </w:rPr>
        <w:t xml:space="preserve">Возрастная  характеристика </w:t>
      </w:r>
    </w:p>
    <w:p w:rsidR="00317AD6" w:rsidRPr="00E86E14" w:rsidRDefault="00E86E14" w:rsidP="00317AD6">
      <w:pPr>
        <w:pStyle w:val="3"/>
        <w:spacing w:before="0" w:after="0"/>
        <w:jc w:val="center"/>
        <w:rPr>
          <w:rFonts w:ascii="Times New Roman" w:hAnsi="Times New Roman"/>
          <w:color w:val="C00000"/>
          <w:sz w:val="32"/>
          <w:szCs w:val="32"/>
        </w:rPr>
      </w:pPr>
      <w:r>
        <w:rPr>
          <w:rFonts w:ascii="Times New Roman" w:hAnsi="Times New Roman"/>
          <w:color w:val="C00000"/>
          <w:sz w:val="32"/>
          <w:szCs w:val="32"/>
        </w:rPr>
        <w:t xml:space="preserve">детей </w:t>
      </w:r>
      <w:r w:rsidR="00317AD6" w:rsidRPr="00E86E14">
        <w:rPr>
          <w:rFonts w:ascii="Times New Roman" w:hAnsi="Times New Roman"/>
          <w:color w:val="C00000"/>
          <w:sz w:val="32"/>
          <w:szCs w:val="32"/>
        </w:rPr>
        <w:t>старшего  дошкольного возраста (6-7 лет)</w:t>
      </w:r>
    </w:p>
    <w:p w:rsidR="00E86E14" w:rsidRDefault="00E86E14" w:rsidP="00317AD6">
      <w:pPr>
        <w:pStyle w:val="a3"/>
        <w:spacing w:after="0"/>
        <w:ind w:right="-2" w:firstLine="568"/>
        <w:jc w:val="both"/>
      </w:pPr>
    </w:p>
    <w:p w:rsidR="00317AD6" w:rsidRPr="008F04AF" w:rsidRDefault="00E86E14" w:rsidP="00317AD6">
      <w:pPr>
        <w:pStyle w:val="a3"/>
        <w:spacing w:after="0"/>
        <w:ind w:right="-2" w:firstLine="568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89498E" wp14:editId="02D7BDE2">
            <wp:simplePos x="0" y="0"/>
            <wp:positionH relativeFrom="column">
              <wp:posOffset>1905</wp:posOffset>
            </wp:positionH>
            <wp:positionV relativeFrom="paragraph">
              <wp:posOffset>74295</wp:posOffset>
            </wp:positionV>
            <wp:extent cx="3275965" cy="2085975"/>
            <wp:effectExtent l="0" t="0" r="635" b="9525"/>
            <wp:wrapThrough wrapText="bothSides">
              <wp:wrapPolygon edited="0">
                <wp:start x="0" y="0"/>
                <wp:lineTo x="0" y="21501"/>
                <wp:lineTo x="21479" y="21501"/>
                <wp:lineTo x="21479" y="0"/>
                <wp:lineTo x="0" y="0"/>
              </wp:wrapPolygon>
            </wp:wrapThrough>
            <wp:docPr id="1" name="Рисунок 1" descr="C:\Users\Rina\Downloads\hello_html_m4db23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na\Downloads\hello_html_m4db233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AD6" w:rsidRPr="008F04AF">
        <w:t>Ребенок 6-7 лет обладает устойчивыми социально-нравственными чувства и</w:t>
      </w:r>
      <w:r w:rsidR="00317AD6" w:rsidRPr="008F04AF">
        <w:rPr>
          <w:spacing w:val="-37"/>
        </w:rPr>
        <w:t xml:space="preserve"> </w:t>
      </w:r>
      <w:r w:rsidR="00317AD6" w:rsidRPr="008F04AF">
        <w:t xml:space="preserve">эмоциями, высоким самосознанием и осуществляет себя как </w:t>
      </w:r>
      <w:r w:rsidR="00317AD6" w:rsidRPr="008F04AF">
        <w:rPr>
          <w:spacing w:val="-4"/>
        </w:rPr>
        <w:t xml:space="preserve">субъект </w:t>
      </w:r>
      <w:r w:rsidR="00317AD6" w:rsidRPr="008F04AF">
        <w:t>деятельности и</w:t>
      </w:r>
      <w:r w:rsidR="00317AD6" w:rsidRPr="008F04AF">
        <w:rPr>
          <w:spacing w:val="-2"/>
        </w:rPr>
        <w:t xml:space="preserve"> </w:t>
      </w:r>
      <w:r w:rsidR="00317AD6" w:rsidRPr="008F04AF">
        <w:t>поведения.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Мотивационная сфера </w:t>
      </w:r>
      <w:r w:rsidRPr="008F04AF">
        <w:rPr>
          <w:spacing w:val="-4"/>
        </w:rPr>
        <w:t xml:space="preserve">дошкольников </w:t>
      </w:r>
      <w:r w:rsidRPr="008F04AF">
        <w:t xml:space="preserve">6-7 лет расширяется за </w:t>
      </w:r>
      <w:r w:rsidRPr="008F04AF">
        <w:rPr>
          <w:spacing w:val="-3"/>
        </w:rPr>
        <w:t xml:space="preserve">счёт </w:t>
      </w:r>
      <w:r w:rsidRPr="008F04AF">
        <w:t xml:space="preserve">развития таких социальных мотивов, как познавательные, </w:t>
      </w:r>
      <w:proofErr w:type="spellStart"/>
      <w:r w:rsidRPr="008F04AF">
        <w:t>просоциальные</w:t>
      </w:r>
      <w:proofErr w:type="spellEnd"/>
      <w:r w:rsidRPr="008F04AF">
        <w:t xml:space="preserve"> (побуждающие делать добро), самореализации. Поведение ребёнка </w:t>
      </w:r>
      <w:r w:rsidRPr="008F04AF">
        <w:rPr>
          <w:spacing w:val="-3"/>
        </w:rPr>
        <w:t xml:space="preserve">начинает </w:t>
      </w:r>
      <w:r w:rsidRPr="008F04AF">
        <w:t xml:space="preserve">регулироваться также </w:t>
      </w:r>
      <w:r w:rsidRPr="008F04AF">
        <w:rPr>
          <w:spacing w:val="-3"/>
        </w:rPr>
        <w:t xml:space="preserve">его </w:t>
      </w:r>
      <w:r w:rsidRPr="008F04AF">
        <w:t xml:space="preserve">представлениями о </w:t>
      </w:r>
      <w:r w:rsidRPr="008F04AF">
        <w:rPr>
          <w:spacing w:val="-3"/>
        </w:rPr>
        <w:t xml:space="preserve">том, </w:t>
      </w:r>
      <w:r w:rsidRPr="008F04AF">
        <w:t xml:space="preserve">что </w:t>
      </w:r>
      <w:r w:rsidRPr="008F04AF">
        <w:rPr>
          <w:spacing w:val="-2"/>
        </w:rPr>
        <w:t xml:space="preserve">хорошо </w:t>
      </w:r>
      <w:r w:rsidRPr="008F04AF">
        <w:t xml:space="preserve">и что </w:t>
      </w:r>
      <w:r w:rsidRPr="008F04AF">
        <w:rPr>
          <w:spacing w:val="-4"/>
        </w:rPr>
        <w:t xml:space="preserve">плохо. </w:t>
      </w:r>
      <w:r w:rsidRPr="008F04AF">
        <w:t>С развитием морально-нравственных представлений напрямую связана и возможность эмоционально оценивать свои посту</w:t>
      </w:r>
      <w:bookmarkStart w:id="0" w:name="_GoBack"/>
      <w:bookmarkEnd w:id="0"/>
      <w:r w:rsidRPr="008F04AF">
        <w:t xml:space="preserve">пки. Ребёнок испытывает чувство </w:t>
      </w:r>
      <w:r w:rsidRPr="008F04AF">
        <w:rPr>
          <w:spacing w:val="-3"/>
        </w:rPr>
        <w:t xml:space="preserve">удовлетворения, </w:t>
      </w:r>
      <w:r w:rsidRPr="008F04AF">
        <w:t xml:space="preserve">радости, </w:t>
      </w:r>
      <w:r w:rsidRPr="008F04AF">
        <w:rPr>
          <w:spacing w:val="-6"/>
        </w:rPr>
        <w:t xml:space="preserve">когда </w:t>
      </w:r>
      <w:r w:rsidRPr="008F04AF">
        <w:t xml:space="preserve">поступает правильно, хорошо, и смущение, неловкость, </w:t>
      </w:r>
      <w:r w:rsidRPr="008F04AF">
        <w:rPr>
          <w:spacing w:val="-6"/>
        </w:rPr>
        <w:t xml:space="preserve">когда </w:t>
      </w:r>
      <w:r w:rsidRPr="008F04AF">
        <w:t xml:space="preserve">нарушает правила, поступает </w:t>
      </w:r>
      <w:r w:rsidRPr="008F04AF">
        <w:rPr>
          <w:spacing w:val="-4"/>
        </w:rPr>
        <w:t xml:space="preserve">плохо. </w:t>
      </w:r>
      <w:r w:rsidRPr="008F04AF">
        <w:t xml:space="preserve">Общая самооценка детей представляет собой глобальное, положительное недифференцированное отношение к себе, формирующееся </w:t>
      </w:r>
      <w:r w:rsidRPr="008F04AF">
        <w:rPr>
          <w:spacing w:val="-3"/>
        </w:rPr>
        <w:t xml:space="preserve">под </w:t>
      </w:r>
      <w:r w:rsidRPr="008F04AF">
        <w:t>влиянием эмоционального отношения со стороны взрослых.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К </w:t>
      </w:r>
      <w:r w:rsidRPr="008F04AF">
        <w:rPr>
          <w:spacing w:val="-4"/>
        </w:rPr>
        <w:t xml:space="preserve">концу </w:t>
      </w:r>
      <w:r w:rsidRPr="008F04AF">
        <w:rPr>
          <w:spacing w:val="-3"/>
        </w:rPr>
        <w:t xml:space="preserve">дошкольного </w:t>
      </w:r>
      <w:r w:rsidRPr="008F04AF">
        <w:t xml:space="preserve">возраста </w:t>
      </w:r>
      <w:r w:rsidRPr="008F04AF">
        <w:rPr>
          <w:spacing w:val="-3"/>
        </w:rPr>
        <w:t xml:space="preserve">происходят </w:t>
      </w:r>
      <w:r w:rsidRPr="008F04AF">
        <w:t xml:space="preserve">существенные изменения в эмоциональной сфере. С одной стороны, у детей </w:t>
      </w:r>
      <w:r w:rsidRPr="008F04AF">
        <w:rPr>
          <w:spacing w:val="-3"/>
        </w:rPr>
        <w:t xml:space="preserve">этого </w:t>
      </w:r>
      <w:r w:rsidRPr="008F04AF">
        <w:t xml:space="preserve">возраста более богатая эмоциональная жизнь, их эмоции </w:t>
      </w:r>
      <w:r w:rsidRPr="008F04AF">
        <w:rPr>
          <w:spacing w:val="-4"/>
        </w:rPr>
        <w:t xml:space="preserve">глубоки </w:t>
      </w:r>
      <w:r w:rsidRPr="008F04AF">
        <w:t xml:space="preserve">и разнообразны по содержанию. С </w:t>
      </w:r>
      <w:r w:rsidRPr="008F04AF">
        <w:rPr>
          <w:spacing w:val="-3"/>
        </w:rPr>
        <w:t xml:space="preserve">другой </w:t>
      </w:r>
      <w:r w:rsidRPr="008F04AF">
        <w:t xml:space="preserve">стороны, они более сдержанны и избирательны в эмоциональных проявлениях. К </w:t>
      </w:r>
      <w:r w:rsidRPr="008F04AF">
        <w:rPr>
          <w:spacing w:val="-4"/>
        </w:rPr>
        <w:t>концу</w:t>
      </w:r>
      <w:r w:rsidRPr="008F04AF">
        <w:rPr>
          <w:spacing w:val="51"/>
        </w:rPr>
        <w:t xml:space="preserve"> </w:t>
      </w:r>
      <w:r w:rsidRPr="008F04AF">
        <w:rPr>
          <w:spacing w:val="-3"/>
        </w:rPr>
        <w:t xml:space="preserve">дошкольного </w:t>
      </w:r>
      <w:r w:rsidRPr="008F04AF">
        <w:t xml:space="preserve">возраста у них формируются обобщённые эмоциональные представления, что позволяет им предвосхищать последствия своих действий. </w:t>
      </w:r>
      <w:proofErr w:type="gramStart"/>
      <w:r w:rsidRPr="008F04AF">
        <w:t xml:space="preserve">Это существенно влияет на эффективность произвольной регуляции поведения - ребёнок </w:t>
      </w:r>
      <w:r w:rsidRPr="008F04AF">
        <w:rPr>
          <w:spacing w:val="-3"/>
        </w:rPr>
        <w:t xml:space="preserve">может </w:t>
      </w:r>
      <w:r w:rsidRPr="008F04AF">
        <w:t xml:space="preserve">не </w:t>
      </w:r>
      <w:r w:rsidRPr="008F04AF">
        <w:rPr>
          <w:spacing w:val="-5"/>
        </w:rPr>
        <w:t xml:space="preserve">только </w:t>
      </w:r>
      <w:r w:rsidRPr="008F04AF">
        <w:rPr>
          <w:spacing w:val="-3"/>
        </w:rPr>
        <w:t xml:space="preserve">отказаться от </w:t>
      </w:r>
      <w:r w:rsidRPr="008F04AF">
        <w:t xml:space="preserve">нежелательных действий или </w:t>
      </w:r>
      <w:r w:rsidRPr="008F04AF">
        <w:rPr>
          <w:spacing w:val="-2"/>
        </w:rPr>
        <w:t xml:space="preserve">хорошо </w:t>
      </w:r>
      <w:r w:rsidRPr="008F04AF">
        <w:t xml:space="preserve">себя вести, но и выполнять неинтересное задание, если </w:t>
      </w:r>
      <w:r w:rsidRPr="008F04AF">
        <w:rPr>
          <w:spacing w:val="-6"/>
        </w:rPr>
        <w:t xml:space="preserve">будет </w:t>
      </w:r>
      <w:r w:rsidRPr="008F04AF">
        <w:t xml:space="preserve">понимать, что полученные </w:t>
      </w:r>
      <w:r w:rsidRPr="008F04AF">
        <w:rPr>
          <w:spacing w:val="-4"/>
        </w:rPr>
        <w:t>результаты</w:t>
      </w:r>
      <w:r w:rsidRPr="008F04AF">
        <w:rPr>
          <w:spacing w:val="51"/>
        </w:rPr>
        <w:t xml:space="preserve"> </w:t>
      </w:r>
      <w:r w:rsidRPr="008F04AF">
        <w:t xml:space="preserve">принесут </w:t>
      </w:r>
      <w:r w:rsidRPr="008F04AF">
        <w:rPr>
          <w:spacing w:val="-4"/>
        </w:rPr>
        <w:t>кому-то</w:t>
      </w:r>
      <w:r w:rsidRPr="008F04AF">
        <w:rPr>
          <w:spacing w:val="51"/>
        </w:rPr>
        <w:t xml:space="preserve"> </w:t>
      </w:r>
      <w:r w:rsidRPr="008F04AF">
        <w:rPr>
          <w:spacing w:val="-6"/>
        </w:rPr>
        <w:t xml:space="preserve">пользу, </w:t>
      </w:r>
      <w:r w:rsidRPr="008F04AF">
        <w:t xml:space="preserve">радость и </w:t>
      </w:r>
      <w:r w:rsidRPr="008F04AF">
        <w:rPr>
          <w:spacing w:val="-11"/>
        </w:rPr>
        <w:t xml:space="preserve">т. </w:t>
      </w:r>
      <w:r w:rsidRPr="008F04AF">
        <w:t xml:space="preserve">п. </w:t>
      </w:r>
      <w:r w:rsidRPr="008F04AF">
        <w:rPr>
          <w:spacing w:val="-3"/>
        </w:rPr>
        <w:t xml:space="preserve">Благодаря </w:t>
      </w:r>
      <w:r w:rsidRPr="008F04AF">
        <w:t xml:space="preserve">таким изменениям в эмоциональной сфере поведение </w:t>
      </w:r>
      <w:r w:rsidRPr="008F04AF">
        <w:rPr>
          <w:spacing w:val="-3"/>
        </w:rPr>
        <w:t xml:space="preserve">дошкольника </w:t>
      </w:r>
      <w:r w:rsidRPr="008F04AF">
        <w:t xml:space="preserve">становится менее ситуативным и чаще выстраивается с </w:t>
      </w:r>
      <w:r w:rsidRPr="008F04AF">
        <w:rPr>
          <w:spacing w:val="-3"/>
        </w:rPr>
        <w:t xml:space="preserve">учётом </w:t>
      </w:r>
      <w:r w:rsidRPr="008F04AF">
        <w:t xml:space="preserve">интересов и потребностей других </w:t>
      </w:r>
      <w:r w:rsidRPr="008F04AF">
        <w:rPr>
          <w:spacing w:val="-3"/>
        </w:rPr>
        <w:t>людей.</w:t>
      </w:r>
      <w:proofErr w:type="gramEnd"/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Сложнее и </w:t>
      </w:r>
      <w:r w:rsidRPr="008F04AF">
        <w:rPr>
          <w:spacing w:val="-3"/>
        </w:rPr>
        <w:t xml:space="preserve">богаче </w:t>
      </w:r>
      <w:r w:rsidRPr="008F04AF">
        <w:t xml:space="preserve">по содержанию становится общение ребёнка </w:t>
      </w:r>
      <w:proofErr w:type="gramStart"/>
      <w:r w:rsidRPr="008F04AF">
        <w:t>со</w:t>
      </w:r>
      <w:proofErr w:type="gramEnd"/>
      <w:r w:rsidRPr="008F04AF">
        <w:t xml:space="preserve"> взрослым. </w:t>
      </w:r>
      <w:r w:rsidRPr="008F04AF">
        <w:rPr>
          <w:spacing w:val="-3"/>
        </w:rPr>
        <w:t xml:space="preserve">Дошкольник </w:t>
      </w:r>
      <w:r w:rsidRPr="008F04AF">
        <w:t xml:space="preserve">внимательно слушает рассказы родителей о </w:t>
      </w:r>
      <w:r w:rsidRPr="008F04AF">
        <w:rPr>
          <w:spacing w:val="-3"/>
        </w:rPr>
        <w:t xml:space="preserve">том, </w:t>
      </w:r>
      <w:r w:rsidRPr="008F04AF">
        <w:t xml:space="preserve">что у них произошло на работе, живо интересуется тем, как они познакомились, при встрече с </w:t>
      </w:r>
      <w:r w:rsidRPr="008F04AF">
        <w:rPr>
          <w:spacing w:val="-3"/>
        </w:rPr>
        <w:t xml:space="preserve">незнакомыми людьми </w:t>
      </w:r>
      <w:r w:rsidRPr="008F04AF">
        <w:t xml:space="preserve">часто </w:t>
      </w:r>
      <w:r w:rsidRPr="008F04AF">
        <w:rPr>
          <w:spacing w:val="-3"/>
        </w:rPr>
        <w:t xml:space="preserve">спрашивает, </w:t>
      </w:r>
      <w:r w:rsidRPr="008F04AF">
        <w:rPr>
          <w:spacing w:val="-5"/>
        </w:rPr>
        <w:t xml:space="preserve">где </w:t>
      </w:r>
      <w:r w:rsidRPr="008F04AF">
        <w:t xml:space="preserve">они </w:t>
      </w:r>
      <w:r w:rsidRPr="008F04AF">
        <w:rPr>
          <w:spacing w:val="-6"/>
        </w:rPr>
        <w:t xml:space="preserve">живут, </w:t>
      </w:r>
      <w:r w:rsidRPr="008F04AF">
        <w:t xml:space="preserve">есть ли у них дети, </w:t>
      </w:r>
      <w:r w:rsidRPr="008F04AF">
        <w:rPr>
          <w:spacing w:val="-3"/>
        </w:rPr>
        <w:t xml:space="preserve">кем </w:t>
      </w:r>
      <w:r w:rsidRPr="008F04AF">
        <w:t xml:space="preserve">они работают и </w:t>
      </w:r>
      <w:r w:rsidRPr="008F04AF">
        <w:rPr>
          <w:spacing w:val="-11"/>
        </w:rPr>
        <w:t xml:space="preserve">т. </w:t>
      </w:r>
      <w:r w:rsidRPr="008F04AF">
        <w:t xml:space="preserve">п. Большую значимость для детей 6-7 лет приобретает общение между собой. Их избирательные отношения становятся устойчивыми, именно в </w:t>
      </w:r>
      <w:r w:rsidRPr="008F04AF">
        <w:rPr>
          <w:spacing w:val="-3"/>
        </w:rPr>
        <w:t xml:space="preserve">этот </w:t>
      </w:r>
      <w:r w:rsidRPr="008F04AF">
        <w:t xml:space="preserve">период зарождается детская </w:t>
      </w:r>
      <w:r w:rsidRPr="008F04AF">
        <w:rPr>
          <w:spacing w:val="-3"/>
        </w:rPr>
        <w:t>дружба.</w:t>
      </w:r>
      <w:r w:rsidRPr="008F04AF">
        <w:rPr>
          <w:spacing w:val="53"/>
        </w:rPr>
        <w:t xml:space="preserve"> </w:t>
      </w:r>
      <w:r w:rsidRPr="008F04AF">
        <w:t xml:space="preserve">Дети продолжают активно </w:t>
      </w:r>
      <w:r w:rsidRPr="008F04AF">
        <w:rPr>
          <w:spacing w:val="-3"/>
        </w:rPr>
        <w:t xml:space="preserve">сотрудничать, </w:t>
      </w:r>
      <w:r w:rsidRPr="008F04AF">
        <w:t xml:space="preserve">вместе с тем у них </w:t>
      </w:r>
      <w:r w:rsidRPr="008F04AF">
        <w:rPr>
          <w:spacing w:val="-3"/>
        </w:rPr>
        <w:t xml:space="preserve">наблюдаются </w:t>
      </w:r>
      <w:r w:rsidRPr="008F04AF">
        <w:t xml:space="preserve">и конкурентные отношения - в общении и взаимодействии они стремятся в первую </w:t>
      </w:r>
      <w:r w:rsidRPr="008F04AF">
        <w:rPr>
          <w:spacing w:val="-3"/>
        </w:rPr>
        <w:t xml:space="preserve">очередь </w:t>
      </w:r>
      <w:r w:rsidRPr="008F04AF">
        <w:t xml:space="preserve">проявить себя, привлечь внимание других к себе. </w:t>
      </w:r>
      <w:r w:rsidRPr="008F04AF">
        <w:rPr>
          <w:spacing w:val="-4"/>
        </w:rPr>
        <w:t xml:space="preserve">Однако </w:t>
      </w:r>
      <w:r w:rsidRPr="008F04AF">
        <w:t xml:space="preserve">у них есть все возможности придать </w:t>
      </w:r>
      <w:r w:rsidRPr="008F04AF">
        <w:rPr>
          <w:spacing w:val="-4"/>
        </w:rPr>
        <w:t xml:space="preserve">такому </w:t>
      </w:r>
      <w:r w:rsidRPr="008F04AF">
        <w:t xml:space="preserve">соперничеству продуктивный и конструктивный характер и </w:t>
      </w:r>
      <w:r w:rsidRPr="008F04AF">
        <w:rPr>
          <w:spacing w:val="-3"/>
        </w:rPr>
        <w:t xml:space="preserve">избегать </w:t>
      </w:r>
      <w:r w:rsidRPr="008F04AF">
        <w:t>негативных форм поведения.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>К семи годам дети определяют перспективы взросления в соответствии с гендерной ролью, проявляют стремление к усвоению определённых способов поведения, ориентированных на выполнение будущих социальных ролей.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>К 6-7 годам ребёнок уверенно владеет культурой самообслуживания и культурой здоровья.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В играх дети 6-7 лет способны отражать достаточно сложные социальные события - рождение ребёнка, свадьба, праздник, война и др. В игре </w:t>
      </w:r>
      <w:r w:rsidRPr="008F04AF">
        <w:rPr>
          <w:spacing w:val="-3"/>
        </w:rPr>
        <w:t xml:space="preserve">может </w:t>
      </w:r>
      <w:r w:rsidRPr="008F04AF">
        <w:t xml:space="preserve">быть </w:t>
      </w:r>
      <w:r w:rsidRPr="008F04AF">
        <w:rPr>
          <w:spacing w:val="-4"/>
        </w:rPr>
        <w:t xml:space="preserve">несколько </w:t>
      </w:r>
      <w:r w:rsidRPr="008F04AF">
        <w:t xml:space="preserve">центров, в </w:t>
      </w:r>
      <w:r w:rsidRPr="008F04AF">
        <w:rPr>
          <w:spacing w:val="-3"/>
        </w:rPr>
        <w:t xml:space="preserve">каждом </w:t>
      </w:r>
      <w:r w:rsidRPr="008F04AF">
        <w:t xml:space="preserve">из </w:t>
      </w:r>
      <w:r w:rsidRPr="008F04AF">
        <w:rPr>
          <w:spacing w:val="-4"/>
        </w:rPr>
        <w:t xml:space="preserve">которых </w:t>
      </w:r>
      <w:r w:rsidRPr="008F04AF">
        <w:t xml:space="preserve">отражается та или иная сюжетная линия. Дети </w:t>
      </w:r>
      <w:r w:rsidRPr="008F04AF">
        <w:rPr>
          <w:spacing w:val="-3"/>
        </w:rPr>
        <w:t xml:space="preserve">этого </w:t>
      </w:r>
      <w:r w:rsidRPr="008F04AF">
        <w:t xml:space="preserve">возраста могут по </w:t>
      </w:r>
      <w:r w:rsidRPr="008F04AF">
        <w:rPr>
          <w:spacing w:val="-5"/>
        </w:rPr>
        <w:t xml:space="preserve">ходу </w:t>
      </w:r>
      <w:r w:rsidRPr="008F04AF">
        <w:t xml:space="preserve">игры брать на себя две роли, </w:t>
      </w:r>
      <w:r w:rsidRPr="008F04AF">
        <w:rPr>
          <w:spacing w:val="-4"/>
        </w:rPr>
        <w:t xml:space="preserve">переходя </w:t>
      </w:r>
      <w:r w:rsidRPr="008F04AF">
        <w:rPr>
          <w:spacing w:val="-3"/>
        </w:rPr>
        <w:t xml:space="preserve">от </w:t>
      </w:r>
      <w:r w:rsidRPr="008F04AF">
        <w:t xml:space="preserve">исполнения одной к исполнению другой. Они могут </w:t>
      </w:r>
      <w:r w:rsidRPr="008F04AF">
        <w:rPr>
          <w:spacing w:val="-3"/>
        </w:rPr>
        <w:t xml:space="preserve">вступать </w:t>
      </w:r>
      <w:r w:rsidRPr="008F04AF">
        <w:t xml:space="preserve">во взаимодействие с несколькими партнёрами по игре, исполняя как </w:t>
      </w:r>
      <w:r w:rsidRPr="008F04AF">
        <w:rPr>
          <w:spacing w:val="-3"/>
        </w:rPr>
        <w:t xml:space="preserve">главную, </w:t>
      </w:r>
      <w:r w:rsidRPr="008F04AF">
        <w:t>так и подчинённую</w:t>
      </w:r>
      <w:r w:rsidRPr="008F04AF">
        <w:rPr>
          <w:spacing w:val="6"/>
        </w:rPr>
        <w:t xml:space="preserve"> </w:t>
      </w:r>
      <w:r w:rsidRPr="008F04AF">
        <w:t>роль.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Продолжается дальнейшее развитие моторики ребёнка, наращивание и самостоятельное использование двигательного опыта. Расширяются представления о самом себе, своих физических возможностях, </w:t>
      </w:r>
      <w:r w:rsidRPr="008F04AF">
        <w:rPr>
          <w:spacing w:val="-3"/>
        </w:rPr>
        <w:t xml:space="preserve">физическом облике. </w:t>
      </w:r>
      <w:r w:rsidRPr="008F04AF">
        <w:t xml:space="preserve">Совершенствуются </w:t>
      </w:r>
      <w:r w:rsidRPr="008F04AF">
        <w:rPr>
          <w:spacing w:val="-4"/>
        </w:rPr>
        <w:t xml:space="preserve">ходьба, </w:t>
      </w:r>
      <w:r w:rsidRPr="008F04AF">
        <w:rPr>
          <w:spacing w:val="-9"/>
        </w:rPr>
        <w:t xml:space="preserve">бег, </w:t>
      </w:r>
      <w:r w:rsidRPr="008F04AF">
        <w:t xml:space="preserve">шаги становятся равномерными, </w:t>
      </w:r>
      <w:r w:rsidRPr="008F04AF">
        <w:lastRenderedPageBreak/>
        <w:t xml:space="preserve">увеличивается их длина, появляется гармония в движениях рук и </w:t>
      </w:r>
      <w:r w:rsidRPr="008F04AF">
        <w:rPr>
          <w:spacing w:val="-8"/>
        </w:rPr>
        <w:t xml:space="preserve">ног. </w:t>
      </w:r>
      <w:r w:rsidRPr="008F04AF">
        <w:t xml:space="preserve">Ребёнок способен быстро перемещаться, </w:t>
      </w:r>
      <w:r w:rsidRPr="008F04AF">
        <w:rPr>
          <w:spacing w:val="-4"/>
        </w:rPr>
        <w:t xml:space="preserve">ходить </w:t>
      </w:r>
      <w:r w:rsidRPr="008F04AF">
        <w:t xml:space="preserve">и </w:t>
      </w:r>
      <w:r w:rsidRPr="008F04AF">
        <w:rPr>
          <w:spacing w:val="-3"/>
        </w:rPr>
        <w:t xml:space="preserve">бегать, </w:t>
      </w:r>
      <w:r w:rsidRPr="008F04AF">
        <w:t xml:space="preserve">держать правильную </w:t>
      </w:r>
      <w:r w:rsidRPr="008F04AF">
        <w:rPr>
          <w:spacing w:val="-4"/>
        </w:rPr>
        <w:t>осанку.</w:t>
      </w:r>
      <w:r w:rsidRPr="008F04AF">
        <w:rPr>
          <w:spacing w:val="51"/>
        </w:rPr>
        <w:t xml:space="preserve"> </w:t>
      </w:r>
      <w:r w:rsidRPr="008F04AF">
        <w:t>По собственной инициативе дети могут организовывать подвижные игры и простейшие соревнования со сверстниками.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В возрасте 6-7 лет </w:t>
      </w:r>
      <w:r w:rsidRPr="008F04AF">
        <w:rPr>
          <w:spacing w:val="-3"/>
        </w:rPr>
        <w:t xml:space="preserve">происходит </w:t>
      </w:r>
      <w:r w:rsidRPr="008F04AF">
        <w:t xml:space="preserve">расширение и </w:t>
      </w:r>
      <w:r w:rsidRPr="008F04AF">
        <w:rPr>
          <w:spacing w:val="-4"/>
        </w:rPr>
        <w:t xml:space="preserve">углубление </w:t>
      </w:r>
      <w:r w:rsidRPr="008F04AF">
        <w:t xml:space="preserve">представлений детей о форме, цвете, величине предметов. Ребёнок </w:t>
      </w:r>
      <w:r w:rsidRPr="008F04AF">
        <w:rPr>
          <w:spacing w:val="-3"/>
        </w:rPr>
        <w:t xml:space="preserve">уже </w:t>
      </w:r>
      <w:r w:rsidRPr="008F04AF">
        <w:t xml:space="preserve">целенаправленно, последовательно обследует внешние особенности предметов. При </w:t>
      </w:r>
      <w:r w:rsidRPr="008F04AF">
        <w:rPr>
          <w:spacing w:val="-3"/>
        </w:rPr>
        <w:t xml:space="preserve">этом </w:t>
      </w:r>
      <w:r w:rsidRPr="008F04AF">
        <w:t xml:space="preserve">он ориентируется не на единичные признаки, а на весь </w:t>
      </w:r>
      <w:r w:rsidRPr="008F04AF">
        <w:rPr>
          <w:spacing w:val="-4"/>
        </w:rPr>
        <w:t xml:space="preserve">комплекс (цвет, </w:t>
      </w:r>
      <w:r w:rsidRPr="008F04AF">
        <w:t xml:space="preserve">форма, величина и др.). К </w:t>
      </w:r>
      <w:r w:rsidRPr="008F04AF">
        <w:rPr>
          <w:spacing w:val="-4"/>
        </w:rPr>
        <w:t xml:space="preserve">концу </w:t>
      </w:r>
      <w:r w:rsidRPr="008F04AF">
        <w:rPr>
          <w:spacing w:val="-3"/>
        </w:rPr>
        <w:t xml:space="preserve">дошкольного </w:t>
      </w:r>
      <w:r w:rsidRPr="008F04AF">
        <w:t xml:space="preserve">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</w:t>
      </w:r>
      <w:r w:rsidRPr="008F04AF">
        <w:rPr>
          <w:spacing w:val="-3"/>
        </w:rPr>
        <w:t xml:space="preserve">от </w:t>
      </w:r>
      <w:r w:rsidRPr="008F04AF">
        <w:t xml:space="preserve">её привлекательности для него. Внимание </w:t>
      </w:r>
      <w:r w:rsidRPr="008F04AF">
        <w:rPr>
          <w:spacing w:val="-5"/>
        </w:rPr>
        <w:t xml:space="preserve">мальчиков </w:t>
      </w:r>
      <w:r w:rsidRPr="008F04AF">
        <w:t xml:space="preserve">менее устойчиво. В 6-7 лет у детей увеличивается объём памяти, что позволяет им непроизвольно </w:t>
      </w:r>
      <w:r w:rsidRPr="008F04AF">
        <w:rPr>
          <w:spacing w:val="-3"/>
        </w:rPr>
        <w:t xml:space="preserve">запоминать </w:t>
      </w:r>
      <w:r w:rsidRPr="008F04AF">
        <w:t>достаточно большой объём информации. Девочек отличает больший объём и устойчивость памяти.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Воображение детей данного возраста становится, с одной стороны, </w:t>
      </w:r>
      <w:r w:rsidRPr="008F04AF">
        <w:rPr>
          <w:spacing w:val="-3"/>
        </w:rPr>
        <w:t xml:space="preserve">богаче </w:t>
      </w:r>
      <w:r w:rsidRPr="008F04AF">
        <w:t xml:space="preserve">и оригинальнее, а с </w:t>
      </w:r>
      <w:r w:rsidRPr="008F04AF">
        <w:rPr>
          <w:spacing w:val="-3"/>
        </w:rPr>
        <w:t>другой -</w:t>
      </w:r>
      <w:r w:rsidRPr="008F04AF">
        <w:t xml:space="preserve"> более логичным и последовательным, оно </w:t>
      </w:r>
      <w:r w:rsidRPr="008F04AF">
        <w:rPr>
          <w:spacing w:val="-3"/>
        </w:rPr>
        <w:t xml:space="preserve">уже </w:t>
      </w:r>
      <w:r w:rsidRPr="008F04AF">
        <w:t xml:space="preserve">не </w:t>
      </w:r>
      <w:r w:rsidRPr="008F04AF">
        <w:rPr>
          <w:spacing w:val="-5"/>
        </w:rPr>
        <w:t xml:space="preserve">похоже </w:t>
      </w:r>
      <w:r w:rsidRPr="008F04AF">
        <w:t xml:space="preserve">на стихийное фантазирование детей младших возрастов. Несмотря на то, что увиденное или услышанное порой преобразуется детьми до неузнаваемости, в </w:t>
      </w:r>
      <w:r w:rsidRPr="008F04AF">
        <w:rPr>
          <w:spacing w:val="-4"/>
        </w:rPr>
        <w:t xml:space="preserve">конечных </w:t>
      </w:r>
      <w:r w:rsidRPr="008F04AF">
        <w:t xml:space="preserve">продуктах их воображения чётче прослеживаются объективные закономерности действительности. </w:t>
      </w:r>
      <w:r w:rsidRPr="008F04AF">
        <w:rPr>
          <w:spacing w:val="-3"/>
        </w:rPr>
        <w:t xml:space="preserve">Так, </w:t>
      </w:r>
      <w:r w:rsidRPr="008F04AF">
        <w:t>например, даже в самых фантастических рассказах дети стараются установить причинн</w:t>
      </w:r>
      <w:proofErr w:type="gramStart"/>
      <w:r w:rsidRPr="008F04AF">
        <w:t>о-</w:t>
      </w:r>
      <w:proofErr w:type="gramEnd"/>
      <w:r w:rsidRPr="008F04AF">
        <w:t xml:space="preserve"> следственные связи, в самых фантастических рисунках - передать </w:t>
      </w:r>
      <w:r w:rsidRPr="008F04AF">
        <w:rPr>
          <w:spacing w:val="-4"/>
        </w:rPr>
        <w:t>перспективу.</w:t>
      </w:r>
      <w:r w:rsidRPr="008F04AF">
        <w:rPr>
          <w:spacing w:val="51"/>
        </w:rPr>
        <w:t xml:space="preserve"> </w:t>
      </w:r>
      <w:r w:rsidRPr="008F04AF">
        <w:t xml:space="preserve">При придумывании </w:t>
      </w:r>
      <w:r w:rsidRPr="008F04AF">
        <w:rPr>
          <w:spacing w:val="-2"/>
        </w:rPr>
        <w:t xml:space="preserve">сюжета </w:t>
      </w:r>
      <w:r w:rsidRPr="008F04AF">
        <w:t xml:space="preserve">игры, темы рисунка, историй и </w:t>
      </w:r>
      <w:r w:rsidRPr="008F04AF">
        <w:rPr>
          <w:spacing w:val="-11"/>
        </w:rPr>
        <w:t xml:space="preserve">т. </w:t>
      </w:r>
      <w:r w:rsidRPr="008F04AF">
        <w:t xml:space="preserve">п. дети 6-7 лет не </w:t>
      </w:r>
      <w:r w:rsidRPr="008F04AF">
        <w:rPr>
          <w:spacing w:val="-5"/>
        </w:rPr>
        <w:t xml:space="preserve">только </w:t>
      </w:r>
      <w:r w:rsidRPr="008F04AF">
        <w:rPr>
          <w:spacing w:val="-3"/>
        </w:rPr>
        <w:t xml:space="preserve">удерживают </w:t>
      </w:r>
      <w:r w:rsidRPr="008F04AF">
        <w:t xml:space="preserve">первоначальный замысел, но могут </w:t>
      </w:r>
      <w:r w:rsidRPr="008F04AF">
        <w:rPr>
          <w:spacing w:val="-3"/>
        </w:rPr>
        <w:t xml:space="preserve">обдумывать его </w:t>
      </w:r>
      <w:r w:rsidRPr="008F04AF">
        <w:t xml:space="preserve">до </w:t>
      </w:r>
      <w:r w:rsidRPr="008F04AF">
        <w:rPr>
          <w:spacing w:val="-3"/>
        </w:rPr>
        <w:t xml:space="preserve">начала </w:t>
      </w:r>
      <w:r w:rsidRPr="008F04AF">
        <w:t>деятельности.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Возможность успешно </w:t>
      </w:r>
      <w:proofErr w:type="gramStart"/>
      <w:r w:rsidRPr="008F04AF">
        <w:t>совершать действия сериации и классификации во многом связана</w:t>
      </w:r>
      <w:proofErr w:type="gramEnd"/>
      <w:r w:rsidRPr="008F04AF">
        <w:t xml:space="preserve"> с тем, что на седьмом году жизни в процесс мышления всё более активно включается речь. Использование ребёнком (вслед за взрослым) слова для обозначения существенных признаков предметов и явлений приводит к появлению первых понятий.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Речевые умения детей позволяют полноценно общаться с разным </w:t>
      </w:r>
      <w:r w:rsidRPr="008F04AF">
        <w:rPr>
          <w:spacing w:val="-3"/>
        </w:rPr>
        <w:t xml:space="preserve">контингентом </w:t>
      </w:r>
      <w:r w:rsidRPr="008F04AF">
        <w:rPr>
          <w:spacing w:val="-4"/>
        </w:rPr>
        <w:t xml:space="preserve">людей </w:t>
      </w:r>
      <w:r w:rsidRPr="008F04AF">
        <w:t xml:space="preserve">(взрослыми и сверстниками, </w:t>
      </w:r>
      <w:r w:rsidRPr="008F04AF">
        <w:rPr>
          <w:spacing w:val="-3"/>
        </w:rPr>
        <w:t xml:space="preserve">знакомыми </w:t>
      </w:r>
      <w:r w:rsidRPr="008F04AF">
        <w:t xml:space="preserve">и незнакомыми). Дети не </w:t>
      </w:r>
      <w:r w:rsidRPr="008F04AF">
        <w:rPr>
          <w:spacing w:val="-5"/>
        </w:rPr>
        <w:t xml:space="preserve">только </w:t>
      </w:r>
      <w:r w:rsidRPr="008F04AF">
        <w:t xml:space="preserve">правильно </w:t>
      </w:r>
      <w:r w:rsidRPr="008F04AF">
        <w:rPr>
          <w:spacing w:val="-3"/>
        </w:rPr>
        <w:t xml:space="preserve">произносят, </w:t>
      </w:r>
      <w:r w:rsidRPr="008F04AF">
        <w:t xml:space="preserve">но и </w:t>
      </w:r>
      <w:r w:rsidRPr="008F04AF">
        <w:rPr>
          <w:spacing w:val="-2"/>
        </w:rPr>
        <w:t xml:space="preserve">хорошо </w:t>
      </w:r>
      <w:r w:rsidRPr="008F04AF">
        <w:t xml:space="preserve">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</w:t>
      </w:r>
      <w:r w:rsidRPr="008F04AF">
        <w:rPr>
          <w:spacing w:val="-4"/>
        </w:rPr>
        <w:t xml:space="preserve">глаголов. </w:t>
      </w:r>
      <w:r w:rsidRPr="008F04AF">
        <w:t xml:space="preserve">В своей речи старший </w:t>
      </w:r>
      <w:r w:rsidRPr="008F04AF">
        <w:rPr>
          <w:spacing w:val="-3"/>
        </w:rPr>
        <w:t xml:space="preserve">дошкольник </w:t>
      </w:r>
      <w:r w:rsidRPr="008F04AF">
        <w:t xml:space="preserve">всё чаще </w:t>
      </w:r>
      <w:r w:rsidRPr="008F04AF">
        <w:rPr>
          <w:spacing w:val="-3"/>
        </w:rPr>
        <w:t xml:space="preserve">использует </w:t>
      </w:r>
      <w:r w:rsidRPr="008F04AF">
        <w:t xml:space="preserve">сложные предложения (с сочинительными и подчинительными связями). В 6-7 лет увеличивается словарный запас. В процессе диалога ребёнок старается исчерпывающе ответить на вопросы, сам задаёт вопросы, понятные </w:t>
      </w:r>
      <w:r w:rsidRPr="008F04AF">
        <w:rPr>
          <w:spacing w:val="-3"/>
        </w:rPr>
        <w:t xml:space="preserve">собеседнику, согласует </w:t>
      </w:r>
      <w:r w:rsidRPr="008F04AF">
        <w:t xml:space="preserve">свои реплики с репликами других. Активно развивается и другая форма речи - монологическая. Дети могут последовательно и связно пересказывать или рассказывать. Важнейшим </w:t>
      </w:r>
      <w:r w:rsidRPr="008F04AF">
        <w:rPr>
          <w:spacing w:val="-3"/>
        </w:rPr>
        <w:t xml:space="preserve">итогом </w:t>
      </w:r>
      <w:r w:rsidRPr="008F04AF">
        <w:t xml:space="preserve">развития речи на протяжении всего </w:t>
      </w:r>
      <w:r w:rsidRPr="008F04AF">
        <w:rPr>
          <w:spacing w:val="-3"/>
        </w:rPr>
        <w:t xml:space="preserve">дошкольного </w:t>
      </w:r>
      <w:r w:rsidRPr="008F04AF">
        <w:t xml:space="preserve">детства является то, что к </w:t>
      </w:r>
      <w:r w:rsidRPr="008F04AF">
        <w:rPr>
          <w:spacing w:val="-4"/>
        </w:rPr>
        <w:t xml:space="preserve">концу </w:t>
      </w:r>
      <w:r w:rsidRPr="008F04AF">
        <w:rPr>
          <w:spacing w:val="-3"/>
        </w:rPr>
        <w:t xml:space="preserve">этого </w:t>
      </w:r>
      <w:r w:rsidRPr="008F04AF">
        <w:t>периода речь становится подлинным средством, как общения, так и познавательной деятельности, а также планирования и регуляции</w:t>
      </w:r>
      <w:r w:rsidRPr="008F04AF">
        <w:rPr>
          <w:spacing w:val="-4"/>
        </w:rPr>
        <w:t xml:space="preserve"> </w:t>
      </w:r>
      <w:r w:rsidRPr="008F04AF">
        <w:t>поведения.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К </w:t>
      </w:r>
      <w:r w:rsidRPr="008F04AF">
        <w:rPr>
          <w:spacing w:val="-4"/>
        </w:rPr>
        <w:t xml:space="preserve">концу </w:t>
      </w:r>
      <w:r w:rsidRPr="008F04AF">
        <w:rPr>
          <w:spacing w:val="-3"/>
        </w:rPr>
        <w:t xml:space="preserve">дошкольного </w:t>
      </w:r>
      <w:r w:rsidRPr="008F04AF">
        <w:t xml:space="preserve">детства ребёнок формируется как </w:t>
      </w:r>
      <w:r w:rsidRPr="008F04AF">
        <w:rPr>
          <w:spacing w:val="-5"/>
        </w:rPr>
        <w:t xml:space="preserve">будущий </w:t>
      </w:r>
      <w:r w:rsidRPr="008F04AF">
        <w:t xml:space="preserve">самостоятельный читатель. </w:t>
      </w:r>
      <w:r w:rsidRPr="008F04AF">
        <w:rPr>
          <w:spacing w:val="-4"/>
        </w:rPr>
        <w:t>Тяга</w:t>
      </w:r>
      <w:r w:rsidRPr="008F04AF">
        <w:rPr>
          <w:spacing w:val="51"/>
        </w:rPr>
        <w:t xml:space="preserve"> </w:t>
      </w:r>
      <w:r w:rsidRPr="008F04AF">
        <w:t>к книге, её содержательной, эстетической и формальной сторонам — важнейший итог развития дошкольника-читателя.</w:t>
      </w:r>
    </w:p>
    <w:p w:rsidR="00317AD6" w:rsidRPr="008F04AF" w:rsidRDefault="00317AD6" w:rsidP="00317AD6">
      <w:pPr>
        <w:pStyle w:val="a3"/>
        <w:tabs>
          <w:tab w:val="left" w:pos="4793"/>
          <w:tab w:val="left" w:pos="6845"/>
          <w:tab w:val="left" w:pos="9204"/>
        </w:tabs>
        <w:spacing w:after="0"/>
        <w:ind w:right="-2" w:firstLine="568"/>
        <w:jc w:val="both"/>
      </w:pPr>
      <w:r w:rsidRPr="008F04AF">
        <w:rPr>
          <w:spacing w:val="-3"/>
        </w:rPr>
        <w:t xml:space="preserve">Музыкально-художественная </w:t>
      </w:r>
      <w:r w:rsidRPr="008F04AF">
        <w:t xml:space="preserve">деятельность характеризуется </w:t>
      </w:r>
      <w:r w:rsidRPr="008F04AF">
        <w:rPr>
          <w:spacing w:val="-1"/>
        </w:rPr>
        <w:t xml:space="preserve">большой </w:t>
      </w:r>
      <w:r w:rsidRPr="008F04AF">
        <w:t>самостоятельностью. Развитие познавательных интересов приводит к стремлению</w:t>
      </w:r>
      <w:r w:rsidRPr="008F04AF">
        <w:rPr>
          <w:spacing w:val="48"/>
        </w:rPr>
        <w:t xml:space="preserve"> </w:t>
      </w:r>
      <w:r w:rsidRPr="008F04AF">
        <w:t>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ценность произведений музыкального искусства.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 xml:space="preserve">В продуктивной деятельности дети </w:t>
      </w:r>
      <w:r w:rsidRPr="008F04AF">
        <w:rPr>
          <w:spacing w:val="-5"/>
        </w:rPr>
        <w:t xml:space="preserve">знают, </w:t>
      </w:r>
      <w:r w:rsidRPr="008F04AF">
        <w:t xml:space="preserve">что </w:t>
      </w:r>
      <w:r w:rsidRPr="008F04AF">
        <w:rPr>
          <w:spacing w:val="-5"/>
        </w:rPr>
        <w:t xml:space="preserve">хотят </w:t>
      </w:r>
      <w:r w:rsidRPr="008F04AF">
        <w:t xml:space="preserve">изобразить, и могут целенаправленно </w:t>
      </w:r>
      <w:r w:rsidRPr="008F04AF">
        <w:rPr>
          <w:spacing w:val="-3"/>
        </w:rPr>
        <w:t xml:space="preserve">следовать </w:t>
      </w:r>
      <w:r w:rsidRPr="008F04AF">
        <w:t xml:space="preserve">к своей цели, преодолевая препятствия и не отказываясь </w:t>
      </w:r>
      <w:r w:rsidRPr="008F04AF">
        <w:rPr>
          <w:spacing w:val="-3"/>
        </w:rPr>
        <w:t xml:space="preserve">от </w:t>
      </w:r>
      <w:r w:rsidRPr="008F04AF">
        <w:t xml:space="preserve">своего замысла, </w:t>
      </w:r>
      <w:r w:rsidRPr="008F04AF">
        <w:rPr>
          <w:spacing w:val="-4"/>
        </w:rPr>
        <w:t xml:space="preserve">который </w:t>
      </w:r>
      <w:r w:rsidRPr="008F04AF">
        <w:t xml:space="preserve">теперь становится опережающим. Они способны изображать всё, что вызывает у них интерес. </w:t>
      </w:r>
      <w:r w:rsidRPr="008F04AF">
        <w:lastRenderedPageBreak/>
        <w:t xml:space="preserve">Созданные изображения становятся </w:t>
      </w:r>
      <w:r w:rsidRPr="008F04AF">
        <w:rPr>
          <w:spacing w:val="-4"/>
        </w:rPr>
        <w:t>похожи</w:t>
      </w:r>
      <w:r w:rsidRPr="008F04AF">
        <w:rPr>
          <w:spacing w:val="51"/>
        </w:rPr>
        <w:t xml:space="preserve"> </w:t>
      </w:r>
      <w:r w:rsidRPr="008F04AF">
        <w:t xml:space="preserve">на реальный </w:t>
      </w:r>
      <w:r w:rsidRPr="008F04AF">
        <w:rPr>
          <w:spacing w:val="-4"/>
        </w:rPr>
        <w:t>предмет,</w:t>
      </w:r>
      <w:r w:rsidRPr="008F04AF">
        <w:rPr>
          <w:spacing w:val="51"/>
        </w:rPr>
        <w:t xml:space="preserve"> </w:t>
      </w:r>
      <w:r w:rsidRPr="008F04AF">
        <w:t xml:space="preserve">узнаваемы и </w:t>
      </w:r>
      <w:r w:rsidRPr="008F04AF">
        <w:rPr>
          <w:spacing w:val="-3"/>
        </w:rPr>
        <w:t xml:space="preserve">включают </w:t>
      </w:r>
      <w:r w:rsidRPr="008F04AF">
        <w:t>множество деталей. Совершенствуется и усложняется техника рисования, лепки, аппликации.</w:t>
      </w:r>
    </w:p>
    <w:p w:rsidR="00317AD6" w:rsidRPr="008F04AF" w:rsidRDefault="00317AD6" w:rsidP="00317AD6">
      <w:pPr>
        <w:pStyle w:val="a3"/>
        <w:spacing w:after="0"/>
        <w:ind w:right="-2" w:firstLine="568"/>
        <w:jc w:val="both"/>
      </w:pPr>
      <w:r w:rsidRPr="008F04AF">
        <w:t>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</w:t>
      </w:r>
    </w:p>
    <w:p w:rsidR="00CE5F49" w:rsidRDefault="00CE5F49"/>
    <w:sectPr w:rsidR="00CE5F49" w:rsidSect="00317AD6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FA"/>
    <w:rsid w:val="00317AD6"/>
    <w:rsid w:val="00750FFA"/>
    <w:rsid w:val="00A1649C"/>
    <w:rsid w:val="00CE5F49"/>
    <w:rsid w:val="00D720F1"/>
    <w:rsid w:val="00E8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0F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0F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rsid w:val="00750FFA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semiHidden/>
    <w:rsid w:val="00750FF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6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E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0F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0F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rsid w:val="00750FFA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semiHidden/>
    <w:rsid w:val="00750FF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6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E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2</cp:revision>
  <dcterms:created xsi:type="dcterms:W3CDTF">2018-01-21T17:40:00Z</dcterms:created>
  <dcterms:modified xsi:type="dcterms:W3CDTF">2018-01-21T17:40:00Z</dcterms:modified>
</cp:coreProperties>
</file>